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8F" w:rsidRPr="000D0D7B" w:rsidRDefault="000D0D7B" w:rsidP="004A560C">
      <w:pPr>
        <w:spacing w:after="0"/>
        <w:ind w:left="113" w:right="113"/>
        <w:jc w:val="both"/>
        <w:rPr>
          <w:b/>
          <w:u w:val="single"/>
          <w:lang w:val="ka-GE"/>
        </w:rPr>
      </w:pPr>
      <w:r w:rsidRPr="000D0D7B">
        <w:rPr>
          <w:b/>
          <w:u w:val="single"/>
          <w:lang w:val="ka-GE"/>
        </w:rPr>
        <w:t>თბილისის ოჯახში ძალადობის მსხვერპლთა მომსახურების კრიზისული ცენტრის გახსნა</w:t>
      </w:r>
    </w:p>
    <w:p w:rsidR="0089788F" w:rsidRPr="000D0D7B" w:rsidRDefault="0089788F" w:rsidP="004A560C">
      <w:pPr>
        <w:spacing w:after="0"/>
        <w:ind w:left="113" w:right="113"/>
        <w:jc w:val="both"/>
        <w:rPr>
          <w:b/>
          <w:lang w:val="ka-GE"/>
        </w:rPr>
      </w:pPr>
      <w:r w:rsidRPr="000D0D7B">
        <w:rPr>
          <w:b/>
          <w:lang w:val="ka-GE"/>
        </w:rPr>
        <w:t>თარიღი</w:t>
      </w:r>
      <w:r w:rsidR="000D0D7B" w:rsidRPr="000D0D7B">
        <w:rPr>
          <w:b/>
          <w:lang w:val="ka-GE"/>
        </w:rPr>
        <w:t>: 6</w:t>
      </w:r>
      <w:r w:rsidRPr="000D0D7B">
        <w:rPr>
          <w:b/>
          <w:lang w:val="ka-GE"/>
        </w:rPr>
        <w:t xml:space="preserve"> სექტემბერი, </w:t>
      </w:r>
      <w:r w:rsidR="000D0D7B" w:rsidRPr="000D0D7B">
        <w:rPr>
          <w:b/>
          <w:lang w:val="ka-GE"/>
        </w:rPr>
        <w:t>სამშაბათი</w:t>
      </w:r>
    </w:p>
    <w:p w:rsidR="004A560C" w:rsidRPr="000D0D7B" w:rsidRDefault="0089788F" w:rsidP="004A560C">
      <w:pPr>
        <w:spacing w:after="0"/>
        <w:ind w:left="113" w:right="113"/>
        <w:jc w:val="both"/>
        <w:rPr>
          <w:b/>
          <w:lang w:val="ka-GE"/>
        </w:rPr>
      </w:pPr>
      <w:r w:rsidRPr="000D0D7B">
        <w:rPr>
          <w:b/>
          <w:lang w:val="ka-GE"/>
        </w:rPr>
        <w:t>დრო</w:t>
      </w:r>
      <w:r w:rsidR="000D0D7B">
        <w:rPr>
          <w:b/>
          <w:lang w:val="ka-GE"/>
        </w:rPr>
        <w:t>:  12</w:t>
      </w:r>
      <w:r w:rsidRPr="000D0D7B">
        <w:rPr>
          <w:b/>
          <w:lang w:val="ka-GE"/>
        </w:rPr>
        <w:t>:00 საათი</w:t>
      </w:r>
    </w:p>
    <w:p w:rsidR="00F87782" w:rsidRPr="000D0D7B" w:rsidRDefault="0089788F" w:rsidP="004A560C">
      <w:pPr>
        <w:spacing w:after="0"/>
        <w:ind w:left="113" w:right="113"/>
        <w:jc w:val="both"/>
        <w:rPr>
          <w:b/>
          <w:lang w:val="ka-GE"/>
        </w:rPr>
      </w:pPr>
      <w:r w:rsidRPr="000D0D7B">
        <w:rPr>
          <w:b/>
          <w:lang w:val="ka-GE"/>
        </w:rPr>
        <w:t xml:space="preserve">ადგილი: </w:t>
      </w:r>
      <w:r w:rsidR="000D0D7B">
        <w:rPr>
          <w:b/>
          <w:lang w:val="ka-GE"/>
        </w:rPr>
        <w:t>თბილისი, ბუდაპეშტის ქ. N 28</w:t>
      </w:r>
    </w:p>
    <w:p w:rsidR="00F87782" w:rsidRPr="008C6811" w:rsidRDefault="0089788F" w:rsidP="004A560C">
      <w:pPr>
        <w:tabs>
          <w:tab w:val="left" w:pos="1055"/>
        </w:tabs>
        <w:spacing w:after="0" w:line="240" w:lineRule="auto"/>
        <w:ind w:left="113" w:right="113"/>
        <w:jc w:val="both"/>
        <w:rPr>
          <w:rFonts w:eastAsia="Times New Roman" w:cs="Tahoma"/>
          <w:lang w:val="ka-GE" w:eastAsia="sk-SK"/>
        </w:rPr>
      </w:pPr>
      <w:r w:rsidRPr="000D0D7B">
        <w:rPr>
          <w:b/>
          <w:lang w:val="ka-GE"/>
        </w:rPr>
        <w:t xml:space="preserve">თემა/საკითხი:  </w:t>
      </w:r>
      <w:r w:rsidR="008C6811" w:rsidRPr="008C6811">
        <w:rPr>
          <w:lang w:val="ka-GE"/>
        </w:rPr>
        <w:t>ტრეფიკინგის სახელმწიფო ფონდისა და გაეროს ქალთა ფონდის ერთობლივი პროექტის ფარგლებში  ოჯახში ძალადობის სავარაუდო მსხვერპლთათვის კრიზისული ცენტრის გახსნა</w:t>
      </w:r>
      <w:r w:rsidR="008C6811">
        <w:rPr>
          <w:lang w:val="ka-GE"/>
        </w:rPr>
        <w:t>;</w:t>
      </w:r>
    </w:p>
    <w:p w:rsidR="000D0D7B" w:rsidRDefault="0089788F" w:rsidP="004A560C">
      <w:pPr>
        <w:spacing w:after="0"/>
        <w:ind w:left="113" w:right="113"/>
        <w:jc w:val="both"/>
        <w:rPr>
          <w:lang w:val="ka-GE"/>
        </w:rPr>
      </w:pPr>
      <w:r w:rsidRPr="000D0D7B">
        <w:rPr>
          <w:b/>
          <w:lang w:val="ka-GE"/>
        </w:rPr>
        <w:t xml:space="preserve">მთავარი უწყება: </w:t>
      </w:r>
      <w:r w:rsidR="009231D8" w:rsidRPr="000D0D7B"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სამინისტრო; </w:t>
      </w:r>
      <w:r w:rsidR="0027284D" w:rsidRPr="0027284D">
        <w:rPr>
          <w:rFonts w:eastAsia="Times New Roman" w:cs="Times New Roman"/>
          <w:lang w:val="ka-GE"/>
        </w:rPr>
        <w:t>სსიპ „ადამიანით ვაჭრობის (ტრეფიკინგის) მსხვერპლთა, დაზარალებულთა დაცვისა და დახმარების სახელმწიფო ფონდი“;</w:t>
      </w:r>
    </w:p>
    <w:p w:rsidR="008C6811" w:rsidRPr="000D0D7B" w:rsidRDefault="008C6811" w:rsidP="004A560C">
      <w:pPr>
        <w:spacing w:after="0"/>
        <w:ind w:left="113" w:right="113"/>
        <w:jc w:val="both"/>
        <w:rPr>
          <w:lang w:val="ka-GE"/>
        </w:rPr>
      </w:pPr>
      <w:r>
        <w:rPr>
          <w:b/>
          <w:lang w:val="ka-GE"/>
        </w:rPr>
        <w:t>დამატებითი უწყება</w:t>
      </w:r>
      <w:r w:rsidR="0027284D">
        <w:rPr>
          <w:b/>
          <w:lang w:val="ka-GE"/>
        </w:rPr>
        <w:t xml:space="preserve"> :</w:t>
      </w:r>
      <w:r w:rsidR="0027284D">
        <w:rPr>
          <w:lang w:val="ka-GE"/>
        </w:rPr>
        <w:t xml:space="preserve"> შინაგან საქმეთა სამინისტრო;</w:t>
      </w:r>
    </w:p>
    <w:p w:rsidR="008C6811" w:rsidRDefault="0089788F" w:rsidP="008C6811">
      <w:pPr>
        <w:spacing w:after="0"/>
        <w:ind w:left="113" w:right="113"/>
        <w:jc w:val="both"/>
        <w:rPr>
          <w:lang w:val="ka-GE"/>
        </w:rPr>
      </w:pPr>
      <w:r w:rsidRPr="000D0D7B">
        <w:rPr>
          <w:b/>
          <w:lang w:val="ka-GE"/>
        </w:rPr>
        <w:t xml:space="preserve">ძირითადი გზავნილები: </w:t>
      </w:r>
      <w:r w:rsidR="008C6811" w:rsidRPr="008C6811">
        <w:rPr>
          <w:lang w:val="ka-GE"/>
        </w:rPr>
        <w:t>ცენტრში მომსახურების მიღება (თავშესაფრისგან განსხვავებით) სავარაუდო მსხვერპლთათვის სტატუსის მიღებამდეა შესაძლებელი (სადღეღამისო საცხოვრებელი, ფსიქო–სოციალური რეაბილიტაცია, პირველადი და გადაუდებელი მომსახურება, სამართლებრივი დახმარება</w:t>
      </w:r>
      <w:r w:rsidR="008C6811">
        <w:rPr>
          <w:lang w:val="ka-GE"/>
        </w:rPr>
        <w:t>);</w:t>
      </w:r>
    </w:p>
    <w:p w:rsidR="000D0D7B" w:rsidRPr="000D0D7B" w:rsidRDefault="0089788F" w:rsidP="008C6811">
      <w:pPr>
        <w:spacing w:after="0"/>
        <w:ind w:left="113" w:right="113"/>
        <w:jc w:val="both"/>
        <w:rPr>
          <w:b/>
          <w:lang w:val="ka-GE"/>
        </w:rPr>
      </w:pPr>
      <w:r w:rsidRPr="000D0D7B">
        <w:rPr>
          <w:b/>
          <w:lang w:val="ka-GE"/>
        </w:rPr>
        <w:t>მიზანი და მნიშვნელობა:</w:t>
      </w:r>
      <w:r w:rsidR="008C6811">
        <w:rPr>
          <w:b/>
          <w:lang w:val="ka-GE"/>
        </w:rPr>
        <w:t xml:space="preserve"> </w:t>
      </w:r>
      <w:r w:rsidR="008C6811" w:rsidRPr="008C6811">
        <w:rPr>
          <w:lang w:val="ka-GE"/>
        </w:rPr>
        <w:t>ცენტრის მიზანია ოჯახში ძალადობის სავარაუდო მსხვერპლთა/დაზარალებულთათვის (მათზე დამოკიდებულ დაზარალებულ პირებთან ერთად) ადექვატური, უსაფრთხო და დაცული გარემოს შექმნა.</w:t>
      </w:r>
    </w:p>
    <w:p w:rsidR="0027284D" w:rsidRDefault="0089788F" w:rsidP="0027284D">
      <w:pPr>
        <w:tabs>
          <w:tab w:val="left" w:pos="1055"/>
        </w:tabs>
        <w:spacing w:after="0" w:line="240" w:lineRule="auto"/>
        <w:ind w:left="113" w:right="113"/>
        <w:jc w:val="both"/>
        <w:rPr>
          <w:b/>
          <w:lang w:val="ka-GE"/>
        </w:rPr>
      </w:pPr>
      <w:r w:rsidRPr="000D0D7B">
        <w:rPr>
          <w:b/>
          <w:lang w:val="ka-GE"/>
        </w:rPr>
        <w:t xml:space="preserve">ღონისძიების შესახებ:  </w:t>
      </w:r>
      <w:r w:rsidR="0027284D">
        <w:rPr>
          <w:b/>
          <w:lang w:val="ka-GE"/>
        </w:rPr>
        <w:t xml:space="preserve">თბილისის </w:t>
      </w:r>
      <w:r w:rsidR="0027284D" w:rsidRPr="0027284D">
        <w:rPr>
          <w:b/>
          <w:lang w:val="ka-GE"/>
        </w:rPr>
        <w:t xml:space="preserve">ოჯახში ძალადობის მსხვერპლთა მომსახურების კრიზისული </w:t>
      </w:r>
      <w:r w:rsidR="0027284D">
        <w:rPr>
          <w:b/>
          <w:lang w:val="ka-GE"/>
        </w:rPr>
        <w:t xml:space="preserve">ცენტრის გახსნას- </w:t>
      </w:r>
      <w:r w:rsidR="0027284D" w:rsidRPr="0027284D">
        <w:rPr>
          <w:lang w:val="ka-GE"/>
        </w:rPr>
        <w:t xml:space="preserve">შრომის, ჯანმრთელობისა და სოციალური დაცვის მინისტრის დავით სერგეენკო - შვედეთის საელჩოს წარმომადგენლის მოლი </w:t>
      </w:r>
      <w:r w:rsidR="0027284D">
        <w:rPr>
          <w:lang w:val="ka-GE"/>
        </w:rPr>
        <w:t>ლიენი.</w:t>
      </w:r>
      <w:r w:rsidR="0027284D" w:rsidRPr="0027284D">
        <w:rPr>
          <w:lang w:val="ka-GE"/>
        </w:rPr>
        <w:t xml:space="preserve"> გაეროს ქალთა ორგანიზაციის </w:t>
      </w:r>
      <w:r w:rsidR="0027284D">
        <w:rPr>
          <w:lang w:val="ka-GE"/>
        </w:rPr>
        <w:t>წარმომადგენლი</w:t>
      </w:r>
      <w:r w:rsidR="0027284D" w:rsidRPr="0027284D">
        <w:rPr>
          <w:lang w:val="ka-GE"/>
        </w:rPr>
        <w:t xml:space="preserve"> ერიკა </w:t>
      </w:r>
      <w:r w:rsidR="0027284D">
        <w:rPr>
          <w:lang w:val="ka-GE"/>
        </w:rPr>
        <w:t>კვაპილოვა</w:t>
      </w:r>
      <w:r w:rsidR="0027284D" w:rsidRPr="0027284D">
        <w:rPr>
          <w:lang w:val="ka-GE"/>
        </w:rPr>
        <w:t xml:space="preserve">.    საქართველოს შინაგან საქმეთა მინისტრის მოადგილის შალვა </w:t>
      </w:r>
      <w:r w:rsidR="0027284D">
        <w:rPr>
          <w:lang w:val="ka-GE"/>
        </w:rPr>
        <w:t>ხუციშვილი დაესწრებიან</w:t>
      </w:r>
      <w:r w:rsidR="0081585D">
        <w:rPr>
          <w:lang w:val="ka-GE"/>
        </w:rPr>
        <w:t>.</w:t>
      </w:r>
    </w:p>
    <w:p w:rsidR="0027284D" w:rsidRPr="0081585D" w:rsidRDefault="0027284D" w:rsidP="0027284D">
      <w:pPr>
        <w:tabs>
          <w:tab w:val="left" w:pos="1055"/>
        </w:tabs>
        <w:spacing w:after="0" w:line="240" w:lineRule="auto"/>
        <w:ind w:left="113" w:right="113"/>
        <w:jc w:val="both"/>
        <w:rPr>
          <w:lang w:val="ka-GE"/>
        </w:rPr>
      </w:pPr>
      <w:r w:rsidRPr="0081585D">
        <w:rPr>
          <w:lang w:val="ka-GE"/>
        </w:rPr>
        <w:t>ცენტრი  გათვლილია 14 ბენეფიციარზე და ადაპტირებულია შშმ პირებზე,</w:t>
      </w:r>
      <w:r w:rsidR="0081585D" w:rsidRPr="0081585D">
        <w:rPr>
          <w:lang w:val="ka-GE"/>
        </w:rPr>
        <w:t xml:space="preserve"> შენობის სარემონტო სამუშაოები შესრულდა ფონდის საბიუჯეტო სახსრებით, ხოლო აღიჭურვა გაეროს ქალთა ორგანიზაციის პროექტის ფარგლებში</w:t>
      </w:r>
    </w:p>
    <w:p w:rsidR="0027284D" w:rsidRPr="0027284D" w:rsidRDefault="0089788F" w:rsidP="0081585D">
      <w:pPr>
        <w:spacing w:after="0"/>
        <w:ind w:right="113"/>
        <w:jc w:val="both"/>
        <w:rPr>
          <w:lang w:val="ka-GE"/>
        </w:rPr>
      </w:pPr>
      <w:r w:rsidRPr="000D0D7B">
        <w:rPr>
          <w:b/>
          <w:lang w:val="ka-GE"/>
        </w:rPr>
        <w:t xml:space="preserve">მოსალოდნელი შედეგი მოქალაქისთვის: </w:t>
      </w:r>
      <w:r w:rsidR="009231D8" w:rsidRPr="000D0D7B">
        <w:rPr>
          <w:rFonts w:eastAsia="Times New Roman" w:cs="Tahoma"/>
          <w:lang w:val="ka-GE" w:eastAsia="sk-SK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ოჯახში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ძალადობის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მსხვერპლთა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დახმარება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და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მათი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კანონიერი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ინტერესების</w:t>
      </w:r>
      <w:proofErr w:type="spellEnd"/>
      <w:r w:rsidR="0027284D" w:rsidRPr="0027284D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27284D" w:rsidRPr="0027284D">
        <w:rPr>
          <w:rFonts w:cs="Sylfaen"/>
          <w:shd w:val="clear" w:color="auto" w:fill="FEFEFE"/>
        </w:rPr>
        <w:t>დაცვა</w:t>
      </w:r>
      <w:proofErr w:type="spellEnd"/>
      <w:r w:rsidR="0027284D" w:rsidRPr="0027284D">
        <w:rPr>
          <w:rFonts w:cs="Helvetica"/>
          <w:shd w:val="clear" w:color="auto" w:fill="FEFEFE"/>
          <w:lang w:val="ka-GE"/>
        </w:rPr>
        <w:t>;</w:t>
      </w:r>
    </w:p>
    <w:p w:rsidR="000D0D7B" w:rsidRPr="000D0D7B" w:rsidRDefault="004A560C" w:rsidP="0081585D">
      <w:pPr>
        <w:spacing w:after="0"/>
        <w:ind w:right="113"/>
        <w:rPr>
          <w:rFonts w:eastAsia="Times New Roman" w:cs="Tahoma"/>
          <w:lang w:val="ka-GE" w:eastAsia="sk-SK"/>
        </w:rPr>
      </w:pPr>
      <w:r w:rsidRPr="000D0D7B">
        <w:rPr>
          <w:rFonts w:eastAsia="Times New Roman" w:cs="Tahoma"/>
          <w:b/>
          <w:lang w:val="ka-GE" w:eastAsia="sk-SK"/>
        </w:rPr>
        <w:t xml:space="preserve">მთავარი სპიკერი: </w:t>
      </w:r>
      <w:r w:rsidR="008C6811">
        <w:rPr>
          <w:rFonts w:eastAsia="Times New Roman" w:cs="Tahoma"/>
          <w:b/>
          <w:lang w:val="ka-GE" w:eastAsia="sk-SK"/>
        </w:rPr>
        <w:t xml:space="preserve"> </w:t>
      </w:r>
      <w:r w:rsidR="008C6811" w:rsidRPr="008C6811">
        <w:rPr>
          <w:rFonts w:eastAsia="Times New Roman" w:cs="Tahoma"/>
          <w:lang w:val="ka-GE" w:eastAsia="sk-SK"/>
        </w:rPr>
        <w:t>ჯანდაცვის მინისტრი- დავით სერგეენკო;</w:t>
      </w:r>
      <w:r w:rsidR="0027284D">
        <w:rPr>
          <w:rFonts w:eastAsia="Times New Roman" w:cs="Tahoma"/>
          <w:lang w:val="ka-GE" w:eastAsia="sk-SK"/>
        </w:rPr>
        <w:t xml:space="preserve">  შინაგან საქმეთა მინისტრის მოადგილე- შალვა ხუციშვილი;</w:t>
      </w:r>
      <w:r w:rsidR="0081585D">
        <w:rPr>
          <w:rFonts w:eastAsia="Times New Roman" w:cs="Tahoma"/>
          <w:lang w:val="ka-GE" w:eastAsia="sk-SK"/>
        </w:rPr>
        <w:t xml:space="preserve"> ტრეფიკინგის მსხვერპლთა</w:t>
      </w:r>
      <w:r w:rsidR="00147863">
        <w:rPr>
          <w:rFonts w:eastAsia="Times New Roman" w:cs="Tahoma"/>
          <w:lang w:val="ka-GE" w:eastAsia="sk-SK"/>
        </w:rPr>
        <w:t xml:space="preserve">, </w:t>
      </w:r>
      <w:bookmarkStart w:id="0" w:name="_GoBack"/>
      <w:bookmarkEnd w:id="0"/>
      <w:r w:rsidR="0081585D">
        <w:rPr>
          <w:rFonts w:eastAsia="Times New Roman" w:cs="Tahoma"/>
          <w:lang w:val="ka-GE" w:eastAsia="sk-SK"/>
        </w:rPr>
        <w:t xml:space="preserve"> სახ.ფონდის დირექტორი-თამილა ბარკალაია;</w:t>
      </w:r>
    </w:p>
    <w:p w:rsidR="0089788F" w:rsidRPr="0027284D" w:rsidRDefault="0089788F" w:rsidP="0081585D">
      <w:pPr>
        <w:spacing w:after="0"/>
        <w:ind w:right="113"/>
        <w:rPr>
          <w:rFonts w:cs="Tahoma"/>
          <w:lang w:val="ka-GE"/>
        </w:rPr>
      </w:pPr>
      <w:r w:rsidRPr="000D0D7B">
        <w:rPr>
          <w:b/>
          <w:lang w:val="ka-GE"/>
        </w:rPr>
        <w:t xml:space="preserve">მოწვეული სტუმრები:  </w:t>
      </w:r>
      <w:r w:rsidR="008C6811" w:rsidRPr="0027284D">
        <w:rPr>
          <w:lang w:val="ka-GE"/>
        </w:rPr>
        <w:t>შვედეთის საელჩოს,  გაეროს ქალთა ორგანიზაციის</w:t>
      </w:r>
      <w:r w:rsidR="0027284D" w:rsidRPr="0027284D">
        <w:rPr>
          <w:lang w:val="ka-GE"/>
        </w:rPr>
        <w:t xml:space="preserve"> წარმომადგენლები</w:t>
      </w:r>
      <w:r w:rsidR="0081585D">
        <w:rPr>
          <w:lang w:val="ka-GE"/>
        </w:rPr>
        <w:t>;</w:t>
      </w:r>
    </w:p>
    <w:p w:rsidR="0089788F" w:rsidRPr="000D0D7B" w:rsidRDefault="0089788F" w:rsidP="0081585D">
      <w:pPr>
        <w:spacing w:after="0"/>
        <w:ind w:right="113"/>
        <w:rPr>
          <w:lang w:val="ka-GE"/>
        </w:rPr>
      </w:pPr>
      <w:r w:rsidRPr="000D0D7B">
        <w:rPr>
          <w:b/>
          <w:lang w:val="ka-GE"/>
        </w:rPr>
        <w:t>გაშუქება:</w:t>
      </w:r>
      <w:r w:rsidRPr="000D0D7B">
        <w:rPr>
          <w:lang w:val="ka-GE"/>
        </w:rPr>
        <w:t xml:space="preserve">  ყველა მედია საშუალება</w:t>
      </w:r>
    </w:p>
    <w:p w:rsidR="004A560C" w:rsidRPr="000D0D7B" w:rsidRDefault="0089788F" w:rsidP="0081585D">
      <w:pPr>
        <w:spacing w:after="0"/>
        <w:ind w:right="113"/>
        <w:jc w:val="both"/>
        <w:rPr>
          <w:rFonts w:eastAsia="Times New Roman" w:cs="Times New Roman"/>
          <w:color w:val="000000" w:themeColor="text1"/>
          <w:lang w:val="ka-GE"/>
        </w:rPr>
      </w:pPr>
      <w:r w:rsidRPr="000D0D7B">
        <w:rPr>
          <w:b/>
          <w:lang w:val="ka-GE"/>
        </w:rPr>
        <w:t>ფეისბუქზე განთავსების კამპანია -</w:t>
      </w:r>
      <w:r w:rsidRPr="000D0D7B">
        <w:rPr>
          <w:lang w:val="ka-GE"/>
        </w:rPr>
        <w:t xml:space="preserve"> </w:t>
      </w:r>
      <w:r w:rsidR="004A560C" w:rsidRPr="000D0D7B">
        <w:rPr>
          <w:rFonts w:eastAsia="Times New Roma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89788F" w:rsidRPr="000D0D7B" w:rsidRDefault="0089788F" w:rsidP="004A560C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</w:p>
    <w:p w:rsidR="000D0D7B" w:rsidRPr="004A560C" w:rsidRDefault="000D0D7B" w:rsidP="004A560C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</w:p>
    <w:sectPr w:rsidR="000D0D7B" w:rsidRPr="004A5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3E"/>
    <w:rsid w:val="000D0D7B"/>
    <w:rsid w:val="00147863"/>
    <w:rsid w:val="0027284D"/>
    <w:rsid w:val="0038102D"/>
    <w:rsid w:val="004A560C"/>
    <w:rsid w:val="00677170"/>
    <w:rsid w:val="006831AF"/>
    <w:rsid w:val="0081585D"/>
    <w:rsid w:val="0089788F"/>
    <w:rsid w:val="008C6811"/>
    <w:rsid w:val="009231D8"/>
    <w:rsid w:val="00D9193E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8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8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7</cp:revision>
  <dcterms:created xsi:type="dcterms:W3CDTF">2016-09-01T14:12:00Z</dcterms:created>
  <dcterms:modified xsi:type="dcterms:W3CDTF">2016-09-02T14:32:00Z</dcterms:modified>
</cp:coreProperties>
</file>